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A78" w:rsidRPr="00522288" w:rsidRDefault="00257A78" w:rsidP="00E825B9">
      <w:pPr>
        <w:pStyle w:val="a5"/>
        <w:tabs>
          <w:tab w:val="clear" w:pos="4677"/>
          <w:tab w:val="left" w:pos="6735"/>
        </w:tabs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AE5A0E" w:rsidRPr="00522288" w:rsidRDefault="00AE5A0E" w:rsidP="00D4122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</w:p>
    <w:p w:rsidR="00907E09" w:rsidRPr="00AE5EE6" w:rsidRDefault="00907E09" w:rsidP="003227F2">
      <w:pPr>
        <w:pStyle w:val="a5"/>
        <w:ind w:left="-1134"/>
        <w:jc w:val="center"/>
        <w:rPr>
          <w:rFonts w:ascii="Times New Roman" w:hAnsi="Times New Roman" w:cs="Times New Roman"/>
          <w:b/>
          <w:bCs/>
          <w:sz w:val="32"/>
          <w:szCs w:val="24"/>
          <w:lang w:val="en-US"/>
        </w:rPr>
      </w:pPr>
      <w:r w:rsidRPr="00AE5EE6">
        <w:rPr>
          <w:rFonts w:ascii="Times New Roman" w:hAnsi="Times New Roman" w:cs="Times New Roman"/>
          <w:b/>
          <w:bCs/>
          <w:sz w:val="32"/>
          <w:szCs w:val="24"/>
          <w:lang w:val="en-US"/>
        </w:rPr>
        <w:t>«</w:t>
      </w:r>
      <w:r w:rsidR="00AE5EE6" w:rsidRPr="00472C53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en-US" w:eastAsia="ru-RU"/>
        </w:rPr>
        <w:t>Materiale pentru sudare</w:t>
      </w:r>
      <w:r w:rsidR="00E95E9F" w:rsidRPr="00AE5EE6">
        <w:rPr>
          <w:rFonts w:ascii="Times New Roman" w:hAnsi="Times New Roman" w:cs="Times New Roman"/>
          <w:b/>
          <w:bCs/>
          <w:sz w:val="32"/>
          <w:szCs w:val="24"/>
          <w:lang w:val="en-US"/>
        </w:rPr>
        <w:t>»</w:t>
      </w:r>
    </w:p>
    <w:p w:rsidR="003227F2" w:rsidRPr="00522288" w:rsidRDefault="003227F2" w:rsidP="003227F2">
      <w:pPr>
        <w:tabs>
          <w:tab w:val="center" w:pos="4677"/>
          <w:tab w:val="right" w:pos="9355"/>
        </w:tabs>
        <w:spacing w:after="0" w:line="240" w:lineRule="auto"/>
        <w:ind w:left="-851"/>
        <w:jc w:val="center"/>
        <w:rPr>
          <w:rFonts w:ascii="Times New Roman" w:hAnsi="Times New Roman" w:cs="Times New Roman"/>
          <w:bCs/>
          <w:lang w:val="en-US"/>
        </w:rPr>
      </w:pPr>
      <w:r w:rsidRPr="00522288">
        <w:rPr>
          <w:rFonts w:ascii="Times New Roman" w:hAnsi="Times New Roman" w:cs="Times New Roman"/>
          <w:bCs/>
          <w:lang w:val="en-US"/>
        </w:rPr>
        <w:t>(</w:t>
      </w:r>
      <w:r w:rsidRPr="00902776">
        <w:rPr>
          <w:rFonts w:ascii="Times New Roman" w:hAnsi="Times New Roman" w:cs="Times New Roman"/>
          <w:bCs/>
          <w:lang w:val="en-US"/>
        </w:rPr>
        <w:t>denumirea</w:t>
      </w:r>
      <w:r w:rsidRPr="00522288">
        <w:rPr>
          <w:rFonts w:ascii="Times New Roman" w:hAnsi="Times New Roman" w:cs="Times New Roman"/>
          <w:bCs/>
          <w:lang w:val="en-US"/>
        </w:rPr>
        <w:t xml:space="preserve"> </w:t>
      </w:r>
      <w:r w:rsidRPr="00902776">
        <w:rPr>
          <w:rFonts w:ascii="Times New Roman" w:hAnsi="Times New Roman" w:cs="Times New Roman"/>
          <w:bCs/>
          <w:lang w:val="en-US"/>
        </w:rPr>
        <w:t>concursului</w:t>
      </w:r>
      <w:r w:rsidRPr="00522288">
        <w:rPr>
          <w:rFonts w:ascii="Times New Roman" w:hAnsi="Times New Roman" w:cs="Times New Roman"/>
          <w:bCs/>
          <w:lang w:val="en-US"/>
        </w:rPr>
        <w:t>)</w:t>
      </w:r>
    </w:p>
    <w:p w:rsidR="003227F2" w:rsidRPr="00522288" w:rsidRDefault="003227F2" w:rsidP="003227F2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:rsidR="005A3CE4" w:rsidRPr="00522288" w:rsidRDefault="003227F2" w:rsidP="003227F2">
      <w:pPr>
        <w:tabs>
          <w:tab w:val="left" w:pos="2910"/>
        </w:tabs>
        <w:ind w:left="-993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02776">
        <w:rPr>
          <w:rFonts w:ascii="Times New Roman" w:hAnsi="Times New Roman" w:cs="Times New Roman"/>
          <w:bCs/>
          <w:lang w:val="en-US"/>
        </w:rPr>
        <w:t>LISTA</w:t>
      </w:r>
      <w:r w:rsidRPr="00522288">
        <w:rPr>
          <w:rFonts w:ascii="Times New Roman" w:hAnsi="Times New Roman" w:cs="Times New Roman"/>
          <w:bCs/>
          <w:lang w:val="en-US"/>
        </w:rPr>
        <w:t xml:space="preserve"> </w:t>
      </w:r>
      <w:r w:rsidRPr="00902776">
        <w:rPr>
          <w:rFonts w:ascii="Times New Roman" w:hAnsi="Times New Roman" w:cs="Times New Roman"/>
          <w:bCs/>
          <w:lang w:val="en-US"/>
        </w:rPr>
        <w:t>MATERIALELOR</w:t>
      </w:r>
      <w:r w:rsidRPr="00522288">
        <w:rPr>
          <w:rFonts w:ascii="Times New Roman" w:hAnsi="Times New Roman" w:cs="Times New Roman"/>
          <w:bCs/>
          <w:lang w:val="en-US"/>
        </w:rPr>
        <w:t xml:space="preserve"> Ș</w:t>
      </w:r>
      <w:r w:rsidRPr="00902776">
        <w:rPr>
          <w:rFonts w:ascii="Times New Roman" w:hAnsi="Times New Roman" w:cs="Times New Roman"/>
          <w:bCs/>
          <w:lang w:val="en-US"/>
        </w:rPr>
        <w:t>I</w:t>
      </w:r>
      <w:r w:rsidRPr="00522288">
        <w:rPr>
          <w:rFonts w:ascii="Times New Roman" w:hAnsi="Times New Roman" w:cs="Times New Roman"/>
          <w:bCs/>
          <w:lang w:val="en-US"/>
        </w:rPr>
        <w:t xml:space="preserve"> </w:t>
      </w:r>
      <w:r w:rsidRPr="00902776">
        <w:rPr>
          <w:rFonts w:ascii="Times New Roman" w:hAnsi="Times New Roman" w:cs="Times New Roman"/>
          <w:bCs/>
          <w:lang w:val="en-US"/>
        </w:rPr>
        <w:t>CANTITATEA</w:t>
      </w:r>
    </w:p>
    <w:tbl>
      <w:tblPr>
        <w:tblW w:w="1056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067"/>
        <w:gridCol w:w="3752"/>
        <w:gridCol w:w="1718"/>
        <w:gridCol w:w="1371"/>
      </w:tblGrid>
      <w:tr w:rsidR="00E95E9F" w:rsidRPr="00202954" w:rsidTr="00202954">
        <w:trPr>
          <w:trHeight w:val="615"/>
        </w:trPr>
        <w:tc>
          <w:tcPr>
            <w:tcW w:w="661" w:type="dxa"/>
            <w:shd w:val="clear" w:color="auto" w:fill="auto"/>
            <w:noWrap/>
            <w:vAlign w:val="center"/>
            <w:hideMark/>
          </w:tcPr>
          <w:p w:rsidR="00E95E9F" w:rsidRPr="00202954" w:rsidRDefault="00E95E9F" w:rsidP="00E95E9F">
            <w:pPr>
              <w:pStyle w:val="af5"/>
              <w:jc w:val="center"/>
              <w:rPr>
                <w:rFonts w:ascii="Times New Roman" w:hAnsi="Times New Roman" w:cs="Times New Roman"/>
                <w:b/>
              </w:rPr>
            </w:pPr>
            <w:r w:rsidRPr="00AE5EE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202954">
              <w:rPr>
                <w:rFonts w:ascii="Times New Roman" w:hAnsi="Times New Roman" w:cs="Times New Roman"/>
                <w:b/>
              </w:rPr>
              <w:t>Nr</w:t>
            </w:r>
          </w:p>
        </w:tc>
        <w:tc>
          <w:tcPr>
            <w:tcW w:w="3067" w:type="dxa"/>
            <w:shd w:val="clear" w:color="auto" w:fill="auto"/>
            <w:vAlign w:val="center"/>
            <w:hideMark/>
          </w:tcPr>
          <w:p w:rsidR="00E95E9F" w:rsidRPr="00202954" w:rsidRDefault="00E95E9F" w:rsidP="00E95E9F">
            <w:pPr>
              <w:pStyle w:val="af5"/>
              <w:jc w:val="center"/>
              <w:rPr>
                <w:rFonts w:ascii="Times New Roman" w:hAnsi="Times New Roman" w:cs="Times New Roman"/>
                <w:b/>
              </w:rPr>
            </w:pPr>
            <w:r w:rsidRPr="00202954">
              <w:rPr>
                <w:rFonts w:ascii="Times New Roman" w:hAnsi="Times New Roman" w:cs="Times New Roman"/>
                <w:b/>
              </w:rPr>
              <w:t>Denumire</w:t>
            </w:r>
          </w:p>
        </w:tc>
        <w:tc>
          <w:tcPr>
            <w:tcW w:w="3752" w:type="dxa"/>
            <w:shd w:val="clear" w:color="auto" w:fill="auto"/>
            <w:vAlign w:val="center"/>
            <w:hideMark/>
          </w:tcPr>
          <w:p w:rsidR="00E95E9F" w:rsidRPr="00202954" w:rsidRDefault="00E95E9F" w:rsidP="00EC1159">
            <w:pPr>
              <w:pStyle w:val="af5"/>
              <w:jc w:val="center"/>
              <w:rPr>
                <w:rFonts w:ascii="Times New Roman" w:hAnsi="Times New Roman" w:cs="Times New Roman"/>
                <w:b/>
                <w:lang w:val="ro-MD"/>
              </w:rPr>
            </w:pPr>
            <w:r w:rsidRPr="00202954">
              <w:rPr>
                <w:rFonts w:ascii="Times New Roman" w:hAnsi="Times New Roman" w:cs="Times New Roman"/>
                <w:b/>
              </w:rPr>
              <w:t xml:space="preserve">Marca, GOST, tip, </w:t>
            </w:r>
            <w:r w:rsidR="00EC1159" w:rsidRPr="00202954">
              <w:rPr>
                <w:rFonts w:ascii="Times New Roman" w:hAnsi="Times New Roman" w:cs="Times New Roman"/>
                <w:b/>
                <w:lang w:val="ro-MD"/>
              </w:rPr>
              <w:t>echivalent</w:t>
            </w:r>
          </w:p>
        </w:tc>
        <w:tc>
          <w:tcPr>
            <w:tcW w:w="1718" w:type="dxa"/>
            <w:shd w:val="clear" w:color="auto" w:fill="auto"/>
            <w:vAlign w:val="center"/>
            <w:hideMark/>
          </w:tcPr>
          <w:p w:rsidR="00E95E9F" w:rsidRPr="00202954" w:rsidRDefault="00E95E9F" w:rsidP="00E95E9F">
            <w:pPr>
              <w:pStyle w:val="af5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02954">
              <w:rPr>
                <w:rFonts w:ascii="Times New Roman" w:hAnsi="Times New Roman" w:cs="Times New Roman"/>
                <w:b/>
                <w:lang w:val="en-US"/>
              </w:rPr>
              <w:t>Un. de măsură</w:t>
            </w:r>
          </w:p>
        </w:tc>
        <w:tc>
          <w:tcPr>
            <w:tcW w:w="1371" w:type="dxa"/>
            <w:shd w:val="clear" w:color="auto" w:fill="auto"/>
            <w:vAlign w:val="center"/>
            <w:hideMark/>
          </w:tcPr>
          <w:p w:rsidR="00E95E9F" w:rsidRPr="00202954" w:rsidRDefault="00E95E9F" w:rsidP="00E95E9F">
            <w:pPr>
              <w:pStyle w:val="af5"/>
              <w:jc w:val="center"/>
              <w:rPr>
                <w:rFonts w:ascii="Times New Roman" w:hAnsi="Times New Roman" w:cs="Times New Roman"/>
                <w:b/>
              </w:rPr>
            </w:pPr>
            <w:r w:rsidRPr="00202954">
              <w:rPr>
                <w:rFonts w:ascii="Times New Roman" w:hAnsi="Times New Roman" w:cs="Times New Roman"/>
                <w:b/>
              </w:rPr>
              <w:t>Cantitatea</w:t>
            </w:r>
          </w:p>
        </w:tc>
      </w:tr>
      <w:tr w:rsidR="00F94F0D" w:rsidRPr="00202954" w:rsidTr="00202954">
        <w:trPr>
          <w:trHeight w:val="297"/>
        </w:trPr>
        <w:tc>
          <w:tcPr>
            <w:tcW w:w="661" w:type="dxa"/>
            <w:shd w:val="clear" w:color="auto" w:fill="auto"/>
            <w:noWrap/>
            <w:vAlign w:val="center"/>
          </w:tcPr>
          <w:p w:rsidR="00F94F0D" w:rsidRPr="00202954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202954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1</w:t>
            </w:r>
          </w:p>
        </w:tc>
        <w:tc>
          <w:tcPr>
            <w:tcW w:w="3067" w:type="dxa"/>
            <w:shd w:val="clear" w:color="auto" w:fill="auto"/>
            <w:vAlign w:val="center"/>
          </w:tcPr>
          <w:p w:rsidR="00F94F0D" w:rsidRPr="00202954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202954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2</w:t>
            </w:r>
          </w:p>
        </w:tc>
        <w:tc>
          <w:tcPr>
            <w:tcW w:w="3752" w:type="dxa"/>
            <w:shd w:val="clear" w:color="auto" w:fill="auto"/>
            <w:vAlign w:val="center"/>
          </w:tcPr>
          <w:p w:rsidR="00F94F0D" w:rsidRPr="00202954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202954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3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F94F0D" w:rsidRPr="00202954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202954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4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F94F0D" w:rsidRPr="00202954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202954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5</w:t>
            </w:r>
          </w:p>
        </w:tc>
      </w:tr>
      <w:tr w:rsidR="00202954" w:rsidRPr="00202954" w:rsidTr="00202954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54" w:rsidRPr="00202954" w:rsidRDefault="00202954" w:rsidP="0020295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029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Butelie de gaz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5 L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rPr>
                <w:rFonts w:ascii="Times New Roman" w:hAnsi="Times New Roman" w:cs="Times New Roman"/>
                <w:color w:val="000000"/>
                <w:lang w:val="ro-MD"/>
              </w:rPr>
            </w:pPr>
            <w:r w:rsidRPr="00202954">
              <w:rPr>
                <w:rFonts w:ascii="Times New Roman" w:hAnsi="Times New Roman" w:cs="Times New Roman"/>
                <w:color w:val="000000"/>
                <w:lang w:val="ro-MD"/>
              </w:rPr>
              <w:t>buc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2954">
              <w:rPr>
                <w:rFonts w:ascii="Times New Roman" w:hAnsi="Times New Roman" w:cs="Times New Roman"/>
                <w:b/>
                <w:bCs/>
                <w:color w:val="000000"/>
              </w:rPr>
              <w:t>1,00</w:t>
            </w:r>
          </w:p>
        </w:tc>
      </w:tr>
      <w:tr w:rsidR="00202954" w:rsidRPr="00202954" w:rsidTr="00202954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54" w:rsidRPr="00202954" w:rsidRDefault="00202954" w:rsidP="0020295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029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Sarma pentru sudura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D 0,8mm cu cupru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rPr>
                <w:rFonts w:ascii="Times New Roman" w:hAnsi="Times New Roman" w:cs="Times New Roman"/>
                <w:color w:val="000000"/>
                <w:lang w:val="ro-MD"/>
              </w:rPr>
            </w:pPr>
            <w:r w:rsidRPr="00202954">
              <w:rPr>
                <w:rFonts w:ascii="Times New Roman" w:hAnsi="Times New Roman" w:cs="Times New Roman"/>
                <w:color w:val="000000"/>
                <w:lang w:val="ro-MD"/>
              </w:rPr>
              <w:t>kg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2954">
              <w:rPr>
                <w:rFonts w:ascii="Times New Roman" w:hAnsi="Times New Roman" w:cs="Times New Roman"/>
                <w:b/>
                <w:bCs/>
                <w:color w:val="000000"/>
              </w:rPr>
              <w:t>5,00</w:t>
            </w:r>
          </w:p>
        </w:tc>
      </w:tr>
      <w:tr w:rsidR="00202954" w:rsidRPr="00202954" w:rsidTr="00B16E72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54" w:rsidRPr="00202954" w:rsidRDefault="00202954" w:rsidP="0020295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0295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Arzator gaz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7A5AE1" w:rsidRDefault="00A14348" w:rsidP="00202954">
            <w:pPr>
              <w:outlineLvl w:val="0"/>
              <w:rPr>
                <w:rFonts w:ascii="Times New Roman" w:hAnsi="Times New Roman" w:cs="Times New Roman"/>
                <w:color w:val="000000"/>
                <w:lang w:val="en-US"/>
              </w:rPr>
            </w:pPr>
            <w:hyperlink r:id="rId8" w:history="1">
              <w:r w:rsidR="007A5AE1" w:rsidRPr="0048381B">
                <w:rPr>
                  <w:rStyle w:val="a3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en-US"/>
                </w:rPr>
                <w:t>Arzator de taiat de propan </w:t>
              </w:r>
            </w:hyperlink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4" w:rsidRPr="00202954" w:rsidRDefault="00202954" w:rsidP="00202954">
            <w:pPr>
              <w:rPr>
                <w:rFonts w:ascii="Times New Roman" w:hAnsi="Times New Roman" w:cs="Times New Roman"/>
              </w:rPr>
            </w:pPr>
            <w:r w:rsidRPr="00202954">
              <w:rPr>
                <w:rFonts w:ascii="Times New Roman" w:hAnsi="Times New Roman" w:cs="Times New Roman"/>
                <w:color w:val="000000"/>
                <w:lang w:val="ro-MD"/>
              </w:rPr>
              <w:t>buc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2954">
              <w:rPr>
                <w:rFonts w:ascii="Times New Roman" w:hAnsi="Times New Roman" w:cs="Times New Roman"/>
                <w:b/>
                <w:bCs/>
                <w:color w:val="000000"/>
              </w:rPr>
              <w:t>9,00</w:t>
            </w:r>
          </w:p>
        </w:tc>
      </w:tr>
      <w:tr w:rsidR="00202954" w:rsidRPr="00202954" w:rsidTr="00B16E72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54" w:rsidRPr="00202954" w:rsidRDefault="00202954" w:rsidP="0020295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0295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Arzator gaz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02954">
              <w:rPr>
                <w:rFonts w:ascii="Times New Roman" w:hAnsi="Times New Roman" w:cs="Times New Roman"/>
                <w:color w:val="000000"/>
                <w:lang w:val="en-US"/>
              </w:rPr>
              <w:t>Arzător pe gaz cu conectare rapidă, cu aprindere piezoelectrică, rotire 360 de grade, pentru butelie de 220 g, VIROK.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4" w:rsidRPr="00202954" w:rsidRDefault="00202954" w:rsidP="00202954">
            <w:pPr>
              <w:rPr>
                <w:rFonts w:ascii="Times New Roman" w:hAnsi="Times New Roman" w:cs="Times New Roman"/>
              </w:rPr>
            </w:pPr>
            <w:r w:rsidRPr="00202954">
              <w:rPr>
                <w:rFonts w:ascii="Times New Roman" w:hAnsi="Times New Roman" w:cs="Times New Roman"/>
                <w:color w:val="000000"/>
                <w:lang w:val="ro-MD"/>
              </w:rPr>
              <w:t>buc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2954">
              <w:rPr>
                <w:rFonts w:ascii="Times New Roman" w:hAnsi="Times New Roman" w:cs="Times New Roman"/>
                <w:b/>
                <w:bCs/>
                <w:color w:val="000000"/>
              </w:rPr>
              <w:t>4,00</w:t>
            </w:r>
          </w:p>
        </w:tc>
      </w:tr>
      <w:tr w:rsidR="00202954" w:rsidRPr="00202954" w:rsidTr="00B16E72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54" w:rsidRPr="00202954" w:rsidRDefault="00202954" w:rsidP="0020295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0295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Reductor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oxigen БКО-50-4ДМ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4" w:rsidRPr="00202954" w:rsidRDefault="00202954" w:rsidP="00202954">
            <w:pPr>
              <w:rPr>
                <w:rFonts w:ascii="Times New Roman" w:hAnsi="Times New Roman" w:cs="Times New Roman"/>
              </w:rPr>
            </w:pPr>
            <w:r w:rsidRPr="00202954">
              <w:rPr>
                <w:rFonts w:ascii="Times New Roman" w:hAnsi="Times New Roman" w:cs="Times New Roman"/>
                <w:color w:val="000000"/>
                <w:lang w:val="ro-MD"/>
              </w:rPr>
              <w:t>buc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2954">
              <w:rPr>
                <w:rFonts w:ascii="Times New Roman" w:hAnsi="Times New Roman" w:cs="Times New Roman"/>
                <w:b/>
                <w:bCs/>
                <w:color w:val="000000"/>
              </w:rPr>
              <w:t>14,00</w:t>
            </w:r>
          </w:p>
        </w:tc>
      </w:tr>
      <w:tr w:rsidR="00202954" w:rsidRPr="00202954" w:rsidTr="00B16E72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54" w:rsidRPr="00202954" w:rsidRDefault="00202954" w:rsidP="0020295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0295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Reductor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oxigen</w:t>
            </w:r>
            <w:r w:rsidRPr="0020295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02954">
              <w:rPr>
                <w:rFonts w:ascii="Times New Roman" w:hAnsi="Times New Roman" w:cs="Times New Roman"/>
                <w:color w:val="000000"/>
              </w:rPr>
              <w:t>БПО-5ДМ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4" w:rsidRPr="00202954" w:rsidRDefault="00202954" w:rsidP="00202954">
            <w:pPr>
              <w:rPr>
                <w:rFonts w:ascii="Times New Roman" w:hAnsi="Times New Roman" w:cs="Times New Roman"/>
              </w:rPr>
            </w:pPr>
            <w:r w:rsidRPr="00202954">
              <w:rPr>
                <w:rFonts w:ascii="Times New Roman" w:hAnsi="Times New Roman" w:cs="Times New Roman"/>
                <w:color w:val="000000"/>
                <w:lang w:val="ro-MD"/>
              </w:rPr>
              <w:t>buc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2954">
              <w:rPr>
                <w:rFonts w:ascii="Times New Roman" w:hAnsi="Times New Roman" w:cs="Times New Roman"/>
                <w:b/>
                <w:bCs/>
                <w:color w:val="000000"/>
              </w:rPr>
              <w:t>8,00</w:t>
            </w:r>
          </w:p>
        </w:tc>
      </w:tr>
      <w:tr w:rsidR="00202954" w:rsidRPr="00202954" w:rsidTr="00B16E72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54" w:rsidRPr="00202954" w:rsidRDefault="00202954" w:rsidP="0020295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0295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Arzator de taiat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02954">
              <w:rPr>
                <w:rFonts w:ascii="Times New Roman" w:hAnsi="Times New Roman" w:cs="Times New Roman"/>
                <w:color w:val="000000"/>
                <w:lang w:val="en-US"/>
              </w:rPr>
              <w:t>de propan grosime de tăiere până la 300 mm, diametrul nominal al manșonului din cauciuc-țesătură în mm - 9/9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4" w:rsidRPr="00202954" w:rsidRDefault="00202954" w:rsidP="00202954">
            <w:pPr>
              <w:rPr>
                <w:rFonts w:ascii="Times New Roman" w:hAnsi="Times New Roman" w:cs="Times New Roman"/>
              </w:rPr>
            </w:pPr>
            <w:r w:rsidRPr="00202954">
              <w:rPr>
                <w:rFonts w:ascii="Times New Roman" w:hAnsi="Times New Roman" w:cs="Times New Roman"/>
                <w:color w:val="000000"/>
                <w:lang w:val="ro-MD"/>
              </w:rPr>
              <w:t>buc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2954">
              <w:rPr>
                <w:rFonts w:ascii="Times New Roman" w:hAnsi="Times New Roman" w:cs="Times New Roman"/>
                <w:b/>
                <w:bCs/>
                <w:color w:val="000000"/>
              </w:rPr>
              <w:t>4,00</w:t>
            </w:r>
          </w:p>
        </w:tc>
      </w:tr>
      <w:tr w:rsidR="00202954" w:rsidRPr="00202954" w:rsidTr="00202954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54" w:rsidRPr="00202954" w:rsidRDefault="00202954" w:rsidP="0020295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0295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954" w:rsidRPr="0025520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Furtun (m)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oxigen Dn 9 mm (20a)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rPr>
                <w:rFonts w:ascii="Times New Roman" w:hAnsi="Times New Roman" w:cs="Times New Roman"/>
                <w:color w:val="000000"/>
                <w:lang w:val="ro-MD"/>
              </w:rPr>
            </w:pPr>
            <w:r w:rsidRPr="00202954">
              <w:rPr>
                <w:rFonts w:ascii="Times New Roman" w:hAnsi="Times New Roman" w:cs="Times New Roman"/>
                <w:color w:val="000000"/>
                <w:lang w:val="ro-MD"/>
              </w:rPr>
              <w:t>m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2954">
              <w:rPr>
                <w:rFonts w:ascii="Times New Roman" w:hAnsi="Times New Roman" w:cs="Times New Roman"/>
                <w:b/>
                <w:bCs/>
                <w:color w:val="000000"/>
              </w:rPr>
              <w:t>460,00</w:t>
            </w:r>
          </w:p>
        </w:tc>
      </w:tr>
      <w:tr w:rsidR="00202954" w:rsidRPr="00202954" w:rsidTr="00202954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54" w:rsidRPr="00202954" w:rsidRDefault="00202954" w:rsidP="0020295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0295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Furtun (m)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oxigen Dn 9 mm (50a)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rPr>
                <w:rFonts w:ascii="Times New Roman" w:hAnsi="Times New Roman" w:cs="Times New Roman"/>
                <w:color w:val="000000"/>
                <w:lang w:val="ro-MD"/>
              </w:rPr>
            </w:pPr>
            <w:r w:rsidRPr="00202954">
              <w:rPr>
                <w:rFonts w:ascii="Times New Roman" w:hAnsi="Times New Roman" w:cs="Times New Roman"/>
                <w:color w:val="000000"/>
                <w:lang w:val="ro-MD"/>
              </w:rPr>
              <w:t>m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2954">
              <w:rPr>
                <w:rFonts w:ascii="Times New Roman" w:hAnsi="Times New Roman" w:cs="Times New Roman"/>
                <w:b/>
                <w:bCs/>
                <w:color w:val="000000"/>
              </w:rPr>
              <w:t>65,00</w:t>
            </w:r>
          </w:p>
        </w:tc>
      </w:tr>
      <w:tr w:rsidR="00202954" w:rsidRPr="00202954" w:rsidTr="00202954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54" w:rsidRPr="00202954" w:rsidRDefault="00202954" w:rsidP="0020295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0295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Electrozi inox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2,0mm E308L-16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  <w:lang w:val="ro-MD"/>
              </w:rPr>
              <w:t>kg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2954">
              <w:rPr>
                <w:rFonts w:ascii="Times New Roman" w:hAnsi="Times New Roman" w:cs="Times New Roman"/>
                <w:b/>
                <w:bCs/>
                <w:color w:val="000000"/>
              </w:rPr>
              <w:t>11,00</w:t>
            </w:r>
          </w:p>
        </w:tc>
      </w:tr>
      <w:tr w:rsidR="00202954" w:rsidRPr="00202954" w:rsidTr="00202954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54" w:rsidRPr="00202954" w:rsidRDefault="00202954" w:rsidP="0020295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20295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Electrozi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LB 52U 2,6 mm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  <w:lang w:val="ro-MD"/>
              </w:rPr>
              <w:t>kg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2954">
              <w:rPr>
                <w:rFonts w:ascii="Times New Roman" w:hAnsi="Times New Roman" w:cs="Times New Roman"/>
                <w:b/>
                <w:bCs/>
                <w:color w:val="000000"/>
              </w:rPr>
              <w:t>379,00</w:t>
            </w:r>
          </w:p>
        </w:tc>
      </w:tr>
      <w:tr w:rsidR="00202954" w:rsidRPr="00202954" w:rsidTr="00202954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54" w:rsidRPr="00202954" w:rsidRDefault="00202954" w:rsidP="00202954">
            <w:pPr>
              <w:pStyle w:val="af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02954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Electrozi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LB 52U 3,2 mm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  <w:lang w:val="ro-MD"/>
              </w:rPr>
              <w:t>kg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2954">
              <w:rPr>
                <w:rFonts w:ascii="Times New Roman" w:hAnsi="Times New Roman" w:cs="Times New Roman"/>
                <w:b/>
                <w:bCs/>
                <w:color w:val="000000"/>
              </w:rPr>
              <w:t>451,00</w:t>
            </w:r>
          </w:p>
        </w:tc>
      </w:tr>
      <w:tr w:rsidR="00202954" w:rsidRPr="00202954" w:rsidTr="00202954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54" w:rsidRPr="00202954" w:rsidRDefault="00202954" w:rsidP="00202954">
            <w:pPr>
              <w:pStyle w:val="af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02954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Electrozi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Supertit 2,5 mm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  <w:lang w:val="ro-MD"/>
              </w:rPr>
              <w:t>kg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2954">
              <w:rPr>
                <w:rFonts w:ascii="Times New Roman" w:hAnsi="Times New Roman" w:cs="Times New Roman"/>
                <w:b/>
                <w:bCs/>
                <w:color w:val="000000"/>
              </w:rPr>
              <w:t>228,00</w:t>
            </w:r>
          </w:p>
        </w:tc>
      </w:tr>
      <w:tr w:rsidR="00202954" w:rsidRPr="00202954" w:rsidTr="00202954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54" w:rsidRPr="00202954" w:rsidRDefault="00202954" w:rsidP="00202954">
            <w:pPr>
              <w:pStyle w:val="af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02954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Electrozi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</w:rPr>
              <w:t>Supertit 3,2 mm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rPr>
                <w:rFonts w:ascii="Times New Roman" w:hAnsi="Times New Roman" w:cs="Times New Roman"/>
                <w:color w:val="000000"/>
              </w:rPr>
            </w:pPr>
            <w:r w:rsidRPr="00202954">
              <w:rPr>
                <w:rFonts w:ascii="Times New Roman" w:hAnsi="Times New Roman" w:cs="Times New Roman"/>
                <w:color w:val="000000"/>
                <w:lang w:val="ro-MD"/>
              </w:rPr>
              <w:t>kg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54" w:rsidRPr="00202954" w:rsidRDefault="00202954" w:rsidP="002029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2954">
              <w:rPr>
                <w:rFonts w:ascii="Times New Roman" w:hAnsi="Times New Roman" w:cs="Times New Roman"/>
                <w:b/>
                <w:bCs/>
                <w:color w:val="000000"/>
              </w:rPr>
              <w:t>315,00</w:t>
            </w:r>
          </w:p>
        </w:tc>
      </w:tr>
    </w:tbl>
    <w:p w:rsidR="00460600" w:rsidRDefault="00460600" w:rsidP="00443E8F">
      <w:pPr>
        <w:tabs>
          <w:tab w:val="left" w:pos="2910"/>
        </w:tabs>
        <w:ind w:hanging="709"/>
        <w:rPr>
          <w:rFonts w:ascii="Times New Roman" w:hAnsi="Times New Roman" w:cs="Times New Roman"/>
          <w:b/>
          <w:sz w:val="24"/>
          <w:szCs w:val="24"/>
        </w:rPr>
      </w:pPr>
    </w:p>
    <w:p w:rsidR="005E6F9B" w:rsidRPr="001F7B02" w:rsidRDefault="005E6F9B" w:rsidP="005E6F9B">
      <w:pPr>
        <w:tabs>
          <w:tab w:val="left" w:pos="2910"/>
        </w:tabs>
        <w:ind w:left="-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7B02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Pr="001F7B02">
        <w:rPr>
          <w:rFonts w:ascii="Times New Roman" w:hAnsi="Times New Roman" w:cs="Times New Roman"/>
          <w:b/>
          <w:sz w:val="24"/>
          <w:szCs w:val="24"/>
          <w:lang w:val="ro-MD"/>
        </w:rPr>
        <w:t xml:space="preserve"> / Notă</w:t>
      </w:r>
      <w:r w:rsidRPr="001F7B02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5E6F9B" w:rsidRPr="00522288" w:rsidRDefault="00EC1159" w:rsidP="005E6F9B">
      <w:pPr>
        <w:tabs>
          <w:tab w:val="left" w:pos="2910"/>
        </w:tabs>
        <w:ind w:left="-993"/>
        <w:rPr>
          <w:rFonts w:ascii="Times New Roman" w:hAnsi="Times New Roman" w:cs="Times New Roman"/>
          <w:lang w:val="en-US"/>
        </w:rPr>
      </w:pPr>
      <w:r w:rsidRPr="00522288">
        <w:rPr>
          <w:rFonts w:ascii="Times New Roman" w:hAnsi="Times New Roman" w:cs="Times New Roman"/>
          <w:b/>
          <w:lang w:val="en-US"/>
        </w:rPr>
        <w:t xml:space="preserve">            </w:t>
      </w:r>
      <w:r w:rsidR="00522288" w:rsidRPr="00522288">
        <w:rPr>
          <w:rFonts w:ascii="Times New Roman" w:hAnsi="Times New Roman" w:cs="Times New Roman"/>
          <w:b/>
          <w:lang w:val="en-US"/>
        </w:rPr>
        <w:t xml:space="preserve">Coloană </w:t>
      </w:r>
      <w:r w:rsidR="00522288">
        <w:rPr>
          <w:rFonts w:ascii="Times New Roman" w:hAnsi="Times New Roman" w:cs="Times New Roman"/>
          <w:b/>
          <w:lang w:val="ro-MD"/>
        </w:rPr>
        <w:t>nr.</w:t>
      </w:r>
      <w:r w:rsidR="005E6F9B" w:rsidRPr="00522288">
        <w:rPr>
          <w:rFonts w:ascii="Times New Roman" w:hAnsi="Times New Roman" w:cs="Times New Roman"/>
          <w:b/>
          <w:lang w:val="en-US"/>
        </w:rPr>
        <w:t>3</w:t>
      </w:r>
      <w:r w:rsidR="005E6F9B" w:rsidRPr="00522288">
        <w:rPr>
          <w:rFonts w:ascii="Times New Roman" w:hAnsi="Times New Roman" w:cs="Times New Roman"/>
          <w:lang w:val="en-US"/>
        </w:rPr>
        <w:t xml:space="preserve"> </w:t>
      </w:r>
      <w:r w:rsidRPr="00522288">
        <w:rPr>
          <w:rFonts w:ascii="Times New Roman" w:hAnsi="Times New Roman" w:cs="Times New Roman"/>
          <w:b/>
          <w:lang w:val="en-US"/>
        </w:rPr>
        <w:t xml:space="preserve">Marca, GOST, tip, </w:t>
      </w:r>
      <w:r>
        <w:rPr>
          <w:rFonts w:ascii="Times New Roman" w:hAnsi="Times New Roman" w:cs="Times New Roman"/>
          <w:b/>
          <w:lang w:val="ro-MD"/>
        </w:rPr>
        <w:t>echivalent</w:t>
      </w:r>
      <w:r w:rsidRPr="00522288">
        <w:rPr>
          <w:rFonts w:ascii="Times New Roman" w:hAnsi="Times New Roman" w:cs="Times New Roman"/>
          <w:lang w:val="en-US" w:eastAsia="ru-MD"/>
        </w:rPr>
        <w:t xml:space="preserve"> </w:t>
      </w:r>
      <w:r w:rsidR="005E6F9B" w:rsidRPr="00522288">
        <w:rPr>
          <w:rFonts w:ascii="Times New Roman" w:hAnsi="Times New Roman" w:cs="Times New Roman"/>
          <w:lang w:val="en-US" w:eastAsia="ru-MD"/>
        </w:rPr>
        <w:t xml:space="preserve">- </w:t>
      </w:r>
      <w:r w:rsidR="005E6F9B" w:rsidRPr="00522288">
        <w:rPr>
          <w:rFonts w:ascii="Times New Roman" w:hAnsi="Times New Roman" w:cs="Times New Roman"/>
          <w:lang w:val="en-US"/>
        </w:rPr>
        <w:t>sunt indicate caracteristicile propuse ale produsului sau producătorul recomandat, preferat, marca.</w:t>
      </w:r>
    </w:p>
    <w:p w:rsidR="005E6F9B" w:rsidRPr="00EC1159" w:rsidRDefault="005E6F9B" w:rsidP="005E6F9B">
      <w:pPr>
        <w:tabs>
          <w:tab w:val="left" w:pos="2910"/>
        </w:tabs>
        <w:ind w:left="-851"/>
        <w:rPr>
          <w:rFonts w:ascii="Times New Roman" w:hAnsi="Times New Roman" w:cs="Times New Roman"/>
          <w:sz w:val="24"/>
          <w:szCs w:val="24"/>
          <w:lang w:val="en-US"/>
        </w:rPr>
      </w:pPr>
      <w:r w:rsidRPr="00EC115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</w:t>
      </w:r>
    </w:p>
    <w:p w:rsidR="00ED06B4" w:rsidRPr="005E6F9B" w:rsidRDefault="00ED06B4" w:rsidP="00D4122C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ED06B4" w:rsidRPr="00195410" w:rsidRDefault="00ED06B4" w:rsidP="00195410">
      <w:pPr>
        <w:tabs>
          <w:tab w:val="left" w:pos="1485"/>
        </w:tabs>
        <w:ind w:left="-993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D06B4" w:rsidRPr="00195410" w:rsidSect="003227F2">
      <w:pgSz w:w="11906" w:h="16838"/>
      <w:pgMar w:top="568" w:right="566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138" w:rsidRDefault="00926138" w:rsidP="00274E62">
      <w:pPr>
        <w:spacing w:after="0" w:line="240" w:lineRule="auto"/>
      </w:pPr>
      <w:r>
        <w:separator/>
      </w:r>
    </w:p>
  </w:endnote>
  <w:endnote w:type="continuationSeparator" w:id="0">
    <w:p w:rsidR="00926138" w:rsidRDefault="00926138" w:rsidP="00274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138" w:rsidRDefault="00926138" w:rsidP="00274E62">
      <w:pPr>
        <w:spacing w:after="0" w:line="240" w:lineRule="auto"/>
      </w:pPr>
      <w:r>
        <w:separator/>
      </w:r>
    </w:p>
  </w:footnote>
  <w:footnote w:type="continuationSeparator" w:id="0">
    <w:p w:rsidR="00926138" w:rsidRDefault="00926138" w:rsidP="00274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39D0"/>
    <w:multiLevelType w:val="multilevel"/>
    <w:tmpl w:val="209095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6621A"/>
    <w:multiLevelType w:val="multilevel"/>
    <w:tmpl w:val="E72411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ED5E1C"/>
    <w:multiLevelType w:val="hybridMultilevel"/>
    <w:tmpl w:val="3DC29E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6E74833"/>
    <w:multiLevelType w:val="hybridMultilevel"/>
    <w:tmpl w:val="28280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F32EA"/>
    <w:multiLevelType w:val="hybridMultilevel"/>
    <w:tmpl w:val="08143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E2314"/>
    <w:multiLevelType w:val="hybridMultilevel"/>
    <w:tmpl w:val="C2EC6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054CE"/>
    <w:multiLevelType w:val="hybridMultilevel"/>
    <w:tmpl w:val="4A30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5576"/>
    <w:multiLevelType w:val="hybridMultilevel"/>
    <w:tmpl w:val="8E96B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E60BF"/>
    <w:multiLevelType w:val="hybridMultilevel"/>
    <w:tmpl w:val="8A36C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E09"/>
    <w:rsid w:val="0001034C"/>
    <w:rsid w:val="00016F39"/>
    <w:rsid w:val="00024B1C"/>
    <w:rsid w:val="00046567"/>
    <w:rsid w:val="0004795F"/>
    <w:rsid w:val="00057363"/>
    <w:rsid w:val="0006730E"/>
    <w:rsid w:val="00093897"/>
    <w:rsid w:val="000B7345"/>
    <w:rsid w:val="000F673B"/>
    <w:rsid w:val="001171C0"/>
    <w:rsid w:val="00154623"/>
    <w:rsid w:val="001600C2"/>
    <w:rsid w:val="00165C44"/>
    <w:rsid w:val="001752CF"/>
    <w:rsid w:val="001772E8"/>
    <w:rsid w:val="00182585"/>
    <w:rsid w:val="001921DC"/>
    <w:rsid w:val="00195410"/>
    <w:rsid w:val="001A50C0"/>
    <w:rsid w:val="001A5452"/>
    <w:rsid w:val="001B38BA"/>
    <w:rsid w:val="001C187F"/>
    <w:rsid w:val="001C50A5"/>
    <w:rsid w:val="001C53D6"/>
    <w:rsid w:val="001D21F8"/>
    <w:rsid w:val="001E00E4"/>
    <w:rsid w:val="001E68B0"/>
    <w:rsid w:val="00200B57"/>
    <w:rsid w:val="00202954"/>
    <w:rsid w:val="00223F0B"/>
    <w:rsid w:val="0023131A"/>
    <w:rsid w:val="00234F83"/>
    <w:rsid w:val="00241277"/>
    <w:rsid w:val="00241A26"/>
    <w:rsid w:val="00255204"/>
    <w:rsid w:val="0025568E"/>
    <w:rsid w:val="00257A78"/>
    <w:rsid w:val="00274E62"/>
    <w:rsid w:val="00297DE9"/>
    <w:rsid w:val="002C7629"/>
    <w:rsid w:val="003068D5"/>
    <w:rsid w:val="003227F2"/>
    <w:rsid w:val="003414B6"/>
    <w:rsid w:val="00343171"/>
    <w:rsid w:val="003507E2"/>
    <w:rsid w:val="003513C9"/>
    <w:rsid w:val="00360F8B"/>
    <w:rsid w:val="0036404B"/>
    <w:rsid w:val="00372245"/>
    <w:rsid w:val="00373089"/>
    <w:rsid w:val="0038370F"/>
    <w:rsid w:val="003862A6"/>
    <w:rsid w:val="003B492F"/>
    <w:rsid w:val="003F3668"/>
    <w:rsid w:val="00423E1A"/>
    <w:rsid w:val="00435848"/>
    <w:rsid w:val="00441F19"/>
    <w:rsid w:val="00443E8F"/>
    <w:rsid w:val="00456A7C"/>
    <w:rsid w:val="00460600"/>
    <w:rsid w:val="00461CD1"/>
    <w:rsid w:val="00472C53"/>
    <w:rsid w:val="0048381B"/>
    <w:rsid w:val="004854DD"/>
    <w:rsid w:val="004B0F51"/>
    <w:rsid w:val="004B4268"/>
    <w:rsid w:val="004B54FA"/>
    <w:rsid w:val="004B61B2"/>
    <w:rsid w:val="004C31B2"/>
    <w:rsid w:val="004C43E1"/>
    <w:rsid w:val="004D62D9"/>
    <w:rsid w:val="004E6597"/>
    <w:rsid w:val="00512713"/>
    <w:rsid w:val="00522288"/>
    <w:rsid w:val="0054101F"/>
    <w:rsid w:val="00541A9A"/>
    <w:rsid w:val="00556946"/>
    <w:rsid w:val="005613E6"/>
    <w:rsid w:val="00561E87"/>
    <w:rsid w:val="00563889"/>
    <w:rsid w:val="00583013"/>
    <w:rsid w:val="0059416F"/>
    <w:rsid w:val="005A3CE4"/>
    <w:rsid w:val="005B16D2"/>
    <w:rsid w:val="005B2167"/>
    <w:rsid w:val="005C3999"/>
    <w:rsid w:val="005E6F9B"/>
    <w:rsid w:val="005F4AF3"/>
    <w:rsid w:val="00606A8B"/>
    <w:rsid w:val="00645516"/>
    <w:rsid w:val="0065123A"/>
    <w:rsid w:val="006646F4"/>
    <w:rsid w:val="00673BB6"/>
    <w:rsid w:val="00691747"/>
    <w:rsid w:val="006A0144"/>
    <w:rsid w:val="006A09DD"/>
    <w:rsid w:val="006A2B4E"/>
    <w:rsid w:val="006B0FF2"/>
    <w:rsid w:val="006B3D0E"/>
    <w:rsid w:val="006E00A5"/>
    <w:rsid w:val="006E3705"/>
    <w:rsid w:val="0071061D"/>
    <w:rsid w:val="00752E4B"/>
    <w:rsid w:val="00760CDD"/>
    <w:rsid w:val="00770083"/>
    <w:rsid w:val="007742FF"/>
    <w:rsid w:val="007751F7"/>
    <w:rsid w:val="007A5AE1"/>
    <w:rsid w:val="007F6BDA"/>
    <w:rsid w:val="0081282E"/>
    <w:rsid w:val="00813194"/>
    <w:rsid w:val="00820060"/>
    <w:rsid w:val="0085580D"/>
    <w:rsid w:val="00863882"/>
    <w:rsid w:val="008673EA"/>
    <w:rsid w:val="008C1CA7"/>
    <w:rsid w:val="008C3396"/>
    <w:rsid w:val="008D2A68"/>
    <w:rsid w:val="008E0634"/>
    <w:rsid w:val="008F64F2"/>
    <w:rsid w:val="00907E09"/>
    <w:rsid w:val="009165CA"/>
    <w:rsid w:val="009213FF"/>
    <w:rsid w:val="009258C9"/>
    <w:rsid w:val="00926023"/>
    <w:rsid w:val="00926138"/>
    <w:rsid w:val="009325B3"/>
    <w:rsid w:val="0093330B"/>
    <w:rsid w:val="00934F57"/>
    <w:rsid w:val="00953F0B"/>
    <w:rsid w:val="00985211"/>
    <w:rsid w:val="009A10F1"/>
    <w:rsid w:val="009A78B0"/>
    <w:rsid w:val="009D318A"/>
    <w:rsid w:val="009D5D37"/>
    <w:rsid w:val="009D7A78"/>
    <w:rsid w:val="009E7FB5"/>
    <w:rsid w:val="009F3809"/>
    <w:rsid w:val="00A0408D"/>
    <w:rsid w:val="00A14348"/>
    <w:rsid w:val="00A16AC1"/>
    <w:rsid w:val="00A41F70"/>
    <w:rsid w:val="00A51419"/>
    <w:rsid w:val="00A836C2"/>
    <w:rsid w:val="00A85101"/>
    <w:rsid w:val="00A868B3"/>
    <w:rsid w:val="00AA2A6A"/>
    <w:rsid w:val="00AE5A0E"/>
    <w:rsid w:val="00AE5EE6"/>
    <w:rsid w:val="00AE60F0"/>
    <w:rsid w:val="00AF5847"/>
    <w:rsid w:val="00B06039"/>
    <w:rsid w:val="00B07F6A"/>
    <w:rsid w:val="00B13483"/>
    <w:rsid w:val="00B21724"/>
    <w:rsid w:val="00B24307"/>
    <w:rsid w:val="00B25AFF"/>
    <w:rsid w:val="00B32108"/>
    <w:rsid w:val="00B36912"/>
    <w:rsid w:val="00B53F10"/>
    <w:rsid w:val="00B67DF1"/>
    <w:rsid w:val="00B97486"/>
    <w:rsid w:val="00BA4F15"/>
    <w:rsid w:val="00BB3ABB"/>
    <w:rsid w:val="00BD5858"/>
    <w:rsid w:val="00BD62D1"/>
    <w:rsid w:val="00BE5A96"/>
    <w:rsid w:val="00BF4000"/>
    <w:rsid w:val="00C06400"/>
    <w:rsid w:val="00C10BD2"/>
    <w:rsid w:val="00C22229"/>
    <w:rsid w:val="00C22F5B"/>
    <w:rsid w:val="00C2414F"/>
    <w:rsid w:val="00C35D51"/>
    <w:rsid w:val="00C4100D"/>
    <w:rsid w:val="00C440E9"/>
    <w:rsid w:val="00C4437E"/>
    <w:rsid w:val="00C4635B"/>
    <w:rsid w:val="00C5292C"/>
    <w:rsid w:val="00C55157"/>
    <w:rsid w:val="00C61601"/>
    <w:rsid w:val="00C66D32"/>
    <w:rsid w:val="00C75DB5"/>
    <w:rsid w:val="00C968A2"/>
    <w:rsid w:val="00CA231A"/>
    <w:rsid w:val="00CA5382"/>
    <w:rsid w:val="00CC2E7B"/>
    <w:rsid w:val="00CD379E"/>
    <w:rsid w:val="00CE7391"/>
    <w:rsid w:val="00CF52FC"/>
    <w:rsid w:val="00D0056B"/>
    <w:rsid w:val="00D0468B"/>
    <w:rsid w:val="00D04C59"/>
    <w:rsid w:val="00D05791"/>
    <w:rsid w:val="00D0622B"/>
    <w:rsid w:val="00D106AF"/>
    <w:rsid w:val="00D147DB"/>
    <w:rsid w:val="00D4122C"/>
    <w:rsid w:val="00D71680"/>
    <w:rsid w:val="00D83675"/>
    <w:rsid w:val="00D94A2A"/>
    <w:rsid w:val="00D96808"/>
    <w:rsid w:val="00DB3B2F"/>
    <w:rsid w:val="00DD2C17"/>
    <w:rsid w:val="00E051E5"/>
    <w:rsid w:val="00E114B1"/>
    <w:rsid w:val="00E26CB8"/>
    <w:rsid w:val="00E45AAC"/>
    <w:rsid w:val="00E63D23"/>
    <w:rsid w:val="00E70AEF"/>
    <w:rsid w:val="00E825B9"/>
    <w:rsid w:val="00E850FF"/>
    <w:rsid w:val="00E95E9F"/>
    <w:rsid w:val="00EC1159"/>
    <w:rsid w:val="00EC5DC9"/>
    <w:rsid w:val="00ED06B4"/>
    <w:rsid w:val="00F123F2"/>
    <w:rsid w:val="00F522EF"/>
    <w:rsid w:val="00F655A4"/>
    <w:rsid w:val="00F66941"/>
    <w:rsid w:val="00F75DD7"/>
    <w:rsid w:val="00F81B3C"/>
    <w:rsid w:val="00F94F0D"/>
    <w:rsid w:val="00FA1D30"/>
    <w:rsid w:val="00FB659B"/>
    <w:rsid w:val="00FC37A1"/>
    <w:rsid w:val="00FD77D0"/>
    <w:rsid w:val="00F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DE3DD"/>
  <w15:docId w15:val="{FC465339-F771-4A49-8DF2-14481017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7E09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907E09"/>
    <w:rPr>
      <w:color w:val="800080"/>
      <w:u w:val="single"/>
    </w:rPr>
  </w:style>
  <w:style w:type="paragraph" w:customStyle="1" w:styleId="font5">
    <w:name w:val="font5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ru-RU"/>
    </w:rPr>
  </w:style>
  <w:style w:type="paragraph" w:customStyle="1" w:styleId="xl67">
    <w:name w:val="xl67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07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7E09"/>
  </w:style>
  <w:style w:type="character" w:customStyle="1" w:styleId="a7">
    <w:name w:val="Основной текст_"/>
    <w:basedOn w:val="a0"/>
    <w:link w:val="4"/>
    <w:rsid w:val="00907E09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1">
    <w:name w:val="Основной текст1"/>
    <w:basedOn w:val="a7"/>
    <w:rsid w:val="00907E09"/>
    <w:rPr>
      <w:rFonts w:ascii="Times New Roman" w:eastAsia="Times New Roman" w:hAnsi="Times New Roman" w:cs="Times New Roman"/>
      <w:color w:val="000000"/>
      <w:spacing w:val="1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7"/>
    <w:rsid w:val="00907E09"/>
    <w:pPr>
      <w:widowControl w:val="0"/>
      <w:shd w:val="clear" w:color="auto" w:fill="FFFFFF"/>
      <w:spacing w:before="60" w:after="540" w:line="0" w:lineRule="atLeast"/>
      <w:ind w:hanging="340"/>
      <w:jc w:val="center"/>
    </w:pPr>
    <w:rPr>
      <w:rFonts w:ascii="Times New Roman" w:eastAsia="Times New Roman" w:hAnsi="Times New Roman" w:cs="Times New Roman"/>
      <w:spacing w:val="1"/>
      <w:sz w:val="20"/>
      <w:szCs w:val="20"/>
    </w:rPr>
  </w:style>
  <w:style w:type="paragraph" w:styleId="a8">
    <w:name w:val="List Paragraph"/>
    <w:basedOn w:val="a"/>
    <w:uiPriority w:val="34"/>
    <w:qFormat/>
    <w:rsid w:val="00907E09"/>
    <w:pPr>
      <w:ind w:left="720"/>
      <w:contextualSpacing/>
    </w:pPr>
  </w:style>
  <w:style w:type="paragraph" w:styleId="a9">
    <w:name w:val="Balloon Text"/>
    <w:basedOn w:val="a"/>
    <w:link w:val="aa"/>
    <w:unhideWhenUsed/>
    <w:rsid w:val="008E0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8E0634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5410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5410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410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5410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4101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4101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54101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54101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54101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4101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5141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05">
    <w:name w:val="xl105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6">
    <w:name w:val="xl106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A5141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A5141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010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MD" w:eastAsia="ru-MD"/>
    </w:rPr>
  </w:style>
  <w:style w:type="character" w:customStyle="1" w:styleId="FontStyle16">
    <w:name w:val="Font Style16"/>
    <w:basedOn w:val="a0"/>
    <w:rsid w:val="005A3CE4"/>
    <w:rPr>
      <w:rFonts w:ascii="Times New Roman" w:hAnsi="Times New Roman" w:cs="Times New Roman" w:hint="default"/>
      <w:b/>
      <w:bCs/>
      <w:sz w:val="20"/>
      <w:szCs w:val="20"/>
    </w:rPr>
  </w:style>
  <w:style w:type="table" w:styleId="ab">
    <w:name w:val="Table Grid"/>
    <w:basedOn w:val="a1"/>
    <w:uiPriority w:val="59"/>
    <w:rsid w:val="005A3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5A3CE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A3CE4"/>
    <w:rPr>
      <w:rFonts w:eastAsiaTheme="minorEastAsia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5A3CE4"/>
  </w:style>
  <w:style w:type="paragraph" w:styleId="ae">
    <w:name w:val="Body Text"/>
    <w:basedOn w:val="a"/>
    <w:link w:val="af"/>
    <w:rsid w:val="005A3CE4"/>
    <w:pPr>
      <w:widowControl w:val="0"/>
      <w:suppressAutoHyphens/>
      <w:spacing w:after="120" w:line="240" w:lineRule="auto"/>
    </w:pPr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character" w:customStyle="1" w:styleId="af">
    <w:name w:val="Основной текст Знак"/>
    <w:basedOn w:val="a0"/>
    <w:link w:val="ae"/>
    <w:rsid w:val="005A3CE4"/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paragraph" w:customStyle="1" w:styleId="TableContents">
    <w:name w:val="Table Contents"/>
    <w:basedOn w:val="a"/>
    <w:rsid w:val="005A3CE4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4"/>
      <w:szCs w:val="24"/>
      <w:lang w:val="ro-RO" w:eastAsia="hi-IN" w:bidi="hi-IN"/>
    </w:rPr>
  </w:style>
  <w:style w:type="character" w:styleId="af0">
    <w:name w:val="annotation reference"/>
    <w:rsid w:val="005A3CE4"/>
    <w:rPr>
      <w:sz w:val="16"/>
      <w:szCs w:val="16"/>
    </w:rPr>
  </w:style>
  <w:style w:type="paragraph" w:styleId="af1">
    <w:name w:val="annotation text"/>
    <w:basedOn w:val="a"/>
    <w:link w:val="af2"/>
    <w:rsid w:val="005A3CE4"/>
    <w:pPr>
      <w:widowControl w:val="0"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character" w:customStyle="1" w:styleId="af2">
    <w:name w:val="Текст примечания Знак"/>
    <w:basedOn w:val="a0"/>
    <w:link w:val="af1"/>
    <w:rsid w:val="005A3CE4"/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paragraph" w:styleId="af3">
    <w:name w:val="annotation subject"/>
    <w:basedOn w:val="af1"/>
    <w:next w:val="af1"/>
    <w:link w:val="af4"/>
    <w:rsid w:val="005A3CE4"/>
    <w:rPr>
      <w:b/>
      <w:bCs/>
    </w:rPr>
  </w:style>
  <w:style w:type="character" w:customStyle="1" w:styleId="af4">
    <w:name w:val="Тема примечания Знак"/>
    <w:basedOn w:val="af2"/>
    <w:link w:val="af3"/>
    <w:rsid w:val="005A3CE4"/>
    <w:rPr>
      <w:rFonts w:ascii="Times New Roman" w:eastAsia="Times New Roman" w:hAnsi="Times New Roman" w:cs="Mangal"/>
      <w:b/>
      <w:bCs/>
      <w:color w:val="000000"/>
      <w:kern w:val="1"/>
      <w:sz w:val="20"/>
      <w:szCs w:val="18"/>
      <w:lang w:val="ro-RO" w:eastAsia="hi-IN" w:bidi="hi-IN"/>
    </w:rPr>
  </w:style>
  <w:style w:type="paragraph" w:customStyle="1" w:styleId="xl109">
    <w:name w:val="xl109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A3C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A3CE4"/>
  </w:style>
  <w:style w:type="paragraph" w:styleId="af5">
    <w:name w:val="No Spacing"/>
    <w:uiPriority w:val="1"/>
    <w:qFormat/>
    <w:rsid w:val="000F67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44839-95E9-4E46-9B53-02BA61890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Elena Litcan</cp:lastModifiedBy>
  <cp:revision>21</cp:revision>
  <cp:lastPrinted>2025-04-09T10:19:00Z</cp:lastPrinted>
  <dcterms:created xsi:type="dcterms:W3CDTF">2022-12-15T17:05:00Z</dcterms:created>
  <dcterms:modified xsi:type="dcterms:W3CDTF">2025-04-09T10:21:00Z</dcterms:modified>
</cp:coreProperties>
</file>